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B" w:rsidRDefault="00417D2B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</w:p>
    <w:p w:rsidR="00417D2B" w:rsidRDefault="00BD6A4C">
      <w:pPr>
        <w:spacing w:after="160" w:line="259" w:lineRule="auto"/>
        <w:ind w:left="2880"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US"/>
        </w:rPr>
        <w:drawing>
          <wp:inline distT="114300" distB="114300" distL="114300" distR="114300">
            <wp:extent cx="1840842" cy="17764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42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D2B" w:rsidRDefault="00417D2B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417D2B" w:rsidRDefault="00417D2B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417D2B" w:rsidRDefault="00BD6A4C">
      <w:pPr>
        <w:spacing w:after="160" w:line="259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Blood on the River Narrative Ending - A New Ending</w:t>
      </w:r>
      <w:r>
        <w:rPr>
          <w:rFonts w:ascii="Comic Sans MS" w:eastAsia="Comic Sans MS" w:hAnsi="Comic Sans MS" w:cs="Comic Sans MS"/>
          <w:b/>
          <w:sz w:val="28"/>
          <w:szCs w:val="28"/>
        </w:rPr>
        <w:br/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assignment is not a journal entry. It is a chance for you to write an alternate ending to </w:t>
      </w:r>
      <w:r>
        <w:rPr>
          <w:rFonts w:ascii="Comic Sans MS" w:eastAsia="Comic Sans MS" w:hAnsi="Comic Sans MS" w:cs="Comic Sans MS"/>
          <w:i/>
          <w:sz w:val="24"/>
          <w:szCs w:val="24"/>
        </w:rPr>
        <w:t>Blood on the River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Reread the last few pages of the book.  Think about how the story ended. Your job is to create a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new ending</w:t>
      </w:r>
      <w:r>
        <w:rPr>
          <w:rFonts w:ascii="Comic Sans MS" w:eastAsia="Comic Sans MS" w:hAnsi="Comic Sans MS" w:cs="Comic Sans MS"/>
          <w:sz w:val="24"/>
          <w:szCs w:val="24"/>
        </w:rPr>
        <w:t xml:space="preserve"> to the story, and then write that ending.</w:t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Write 2 to 4 well-developed, carefully thought out paragraphs that flow naturally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from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 point that you ch</w:t>
      </w:r>
      <w:r>
        <w:rPr>
          <w:rFonts w:ascii="Comic Sans MS" w:eastAsia="Comic Sans MS" w:hAnsi="Comic Sans MS" w:cs="Comic Sans MS"/>
          <w:sz w:val="24"/>
          <w:szCs w:val="24"/>
        </w:rPr>
        <w:t>oose from the end of the story.  Make sure your ending makes sense based on everything you have learned about in the book.</w:t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is a creative writing assignment – </w:t>
      </w:r>
      <w:r>
        <w:rPr>
          <w:rFonts w:ascii="Comic Sans MS" w:eastAsia="Comic Sans MS" w:hAnsi="Comic Sans MS" w:cs="Comic Sans MS"/>
          <w:b/>
          <w:sz w:val="24"/>
          <w:szCs w:val="24"/>
        </w:rPr>
        <w:t>you are expected to be descriptive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(use details)</w:t>
      </w:r>
      <w:r>
        <w:rPr>
          <w:rFonts w:ascii="Comic Sans MS" w:eastAsia="Comic Sans MS" w:hAnsi="Comic Sans MS" w:cs="Comic Sans MS"/>
          <w:b/>
          <w:sz w:val="24"/>
          <w:szCs w:val="24"/>
        </w:rPr>
        <w:t>, use juicy adjectives, vivid verbs, figurati</w:t>
      </w:r>
      <w:r>
        <w:rPr>
          <w:rFonts w:ascii="Comic Sans MS" w:eastAsia="Comic Sans MS" w:hAnsi="Comic Sans MS" w:cs="Comic Sans MS"/>
          <w:b/>
          <w:sz w:val="24"/>
          <w:szCs w:val="24"/>
        </w:rPr>
        <w:t>ve language, and good imagery</w:t>
      </w:r>
      <w:r>
        <w:rPr>
          <w:rFonts w:ascii="Comic Sans MS" w:eastAsia="Comic Sans MS" w:hAnsi="Comic Sans MS" w:cs="Comic Sans MS"/>
          <w:sz w:val="24"/>
          <w:szCs w:val="24"/>
        </w:rPr>
        <w:t xml:space="preserve">. Make sure to express emotions and feelings in your writing. Last, your reader should be able to picture what you are writing about.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Do Not Just List Event After Event.</w:t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Don’t forget to </w:t>
      </w:r>
      <w:r>
        <w:rPr>
          <w:rFonts w:ascii="Comic Sans MS" w:eastAsia="Comic Sans MS" w:hAnsi="Comic Sans MS" w:cs="Comic Sans MS"/>
          <w:b/>
          <w:sz w:val="24"/>
          <w:szCs w:val="24"/>
        </w:rPr>
        <w:t>write neatly</w:t>
      </w:r>
      <w:r>
        <w:rPr>
          <w:rFonts w:ascii="Comic Sans MS" w:eastAsia="Comic Sans MS" w:hAnsi="Comic Sans MS" w:cs="Comic Sans MS"/>
          <w:sz w:val="24"/>
          <w:szCs w:val="24"/>
        </w:rPr>
        <w:t xml:space="preserve">, use A.R.MS.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and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C.U.P.S., </w:t>
      </w:r>
      <w:r>
        <w:rPr>
          <w:rFonts w:ascii="Comic Sans MS" w:eastAsia="Comic Sans MS" w:hAnsi="Comic Sans MS" w:cs="Comic Sans MS"/>
          <w:sz w:val="24"/>
          <w:szCs w:val="24"/>
        </w:rPr>
        <w:t xml:space="preserve">and show your Kittredge Quality! </w:t>
      </w: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Fun! I can’t wait to read your narrative ending!</w:t>
      </w:r>
    </w:p>
    <w:p w:rsidR="00417D2B" w:rsidRDefault="00417D2B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REVIEW THE RUBRIC BEFORE YOU START.</w:t>
      </w:r>
    </w:p>
    <w:p w:rsidR="00417D2B" w:rsidRDefault="00417D2B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17D2B" w:rsidRDefault="00417D2B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17D2B" w:rsidRDefault="00BD6A4C">
      <w:pPr>
        <w:spacing w:after="160" w:line="259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Blood on the River Narrative Ending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- A New Ending Rubric</w:t>
      </w: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1470"/>
        <w:gridCol w:w="1860"/>
        <w:gridCol w:w="1530"/>
      </w:tblGrid>
      <w:tr w:rsidR="00417D2B">
        <w:tc>
          <w:tcPr>
            <w:tcW w:w="585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Always (1)</w:t>
            </w:r>
          </w:p>
        </w:tc>
        <w:tc>
          <w:tcPr>
            <w:tcW w:w="186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Sometimes (.5)</w:t>
            </w:r>
          </w:p>
        </w:tc>
        <w:tc>
          <w:tcPr>
            <w:tcW w:w="153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Never (0)</w:t>
            </w: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 have written my new ending NEATLY </w:t>
            </w:r>
            <w:r>
              <w:rPr>
                <w:rFonts w:ascii="Comic Sans MS" w:eastAsia="Comic Sans MS" w:hAnsi="Comic Sans MS" w:cs="Comic Sans MS"/>
                <w:u w:val="single"/>
              </w:rPr>
              <w:t>on notebook paper</w:t>
            </w:r>
            <w:r>
              <w:rPr>
                <w:rFonts w:ascii="Comic Sans MS" w:eastAsia="Comic Sans MS" w:hAnsi="Comic Sans MS" w:cs="Comic Sans MS"/>
              </w:rPr>
              <w:t xml:space="preserve"> - not in my journal.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>I have created an ending that accurately depicts Samuel’s point of view (first person).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My new ending is </w:t>
            </w:r>
            <w:r>
              <w:rPr>
                <w:rFonts w:ascii="Comic Sans MS" w:eastAsia="Comic Sans MS" w:hAnsi="Comic Sans MS" w:cs="Comic Sans MS"/>
                <w:b/>
              </w:rPr>
              <w:t>at least</w:t>
            </w:r>
            <w:r>
              <w:rPr>
                <w:rFonts w:ascii="Comic Sans MS" w:eastAsia="Comic Sans MS" w:hAnsi="Comic Sans MS" w:cs="Comic Sans MS"/>
              </w:rPr>
              <w:t xml:space="preserve"> two well-</w:t>
            </w:r>
            <w:proofErr w:type="gramStart"/>
            <w:r>
              <w:rPr>
                <w:rFonts w:ascii="Comic Sans MS" w:eastAsia="Comic Sans MS" w:hAnsi="Comic Sans MS" w:cs="Comic Sans MS"/>
              </w:rPr>
              <w:t>developed  paragraphs</w:t>
            </w:r>
            <w:proofErr w:type="gramEnd"/>
            <w:r>
              <w:rPr>
                <w:rFonts w:ascii="Comic Sans MS" w:eastAsia="Comic Sans MS" w:hAnsi="Comic Sans MS" w:cs="Comic Sans MS"/>
              </w:rPr>
              <w:t>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1470" w:type="dxa"/>
          </w:tcPr>
          <w:p w:rsidR="00417D2B" w:rsidRDefault="00417D2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have written an en</w:t>
            </w:r>
            <w:r>
              <w:rPr>
                <w:rFonts w:ascii="Comic Sans MS" w:eastAsia="Comic Sans MS" w:hAnsi="Comic Sans MS" w:cs="Comic Sans MS"/>
              </w:rPr>
              <w:t>ding that flows logically from events near the end of the story. (points are doubled for this rubric section)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1470" w:type="dxa"/>
          </w:tcPr>
          <w:p w:rsidR="00417D2B" w:rsidRDefault="00BD6A4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860" w:type="dxa"/>
          </w:tcPr>
          <w:p w:rsidR="00417D2B" w:rsidRDefault="00BD6A4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153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</w:t>
            </w: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 new ending includes specific details about the characters or story’s events so that the new conclusion makes sense.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have ended my last paragraph with a takeaway ending.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spacing w:after="160"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 have used </w:t>
            </w:r>
            <w:r>
              <w:rPr>
                <w:rFonts w:ascii="Comic Sans MS" w:eastAsia="Comic Sans MS" w:hAnsi="Comic Sans MS" w:cs="Comic Sans MS"/>
                <w:b/>
              </w:rPr>
              <w:t xml:space="preserve">Show Don’t Tell </w:t>
            </w:r>
            <w:r>
              <w:rPr>
                <w:rFonts w:ascii="Comic Sans MS" w:eastAsia="Comic Sans MS" w:hAnsi="Comic Sans MS" w:cs="Comic Sans MS"/>
              </w:rPr>
              <w:t>in my writing.</w:t>
            </w:r>
          </w:p>
          <w:p w:rsidR="00417D2B" w:rsidRDefault="00417D2B">
            <w:pPr>
              <w:spacing w:after="160" w:line="259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My ending is </w:t>
            </w:r>
            <w:r>
              <w:rPr>
                <w:rFonts w:ascii="Comic Sans MS" w:eastAsia="Comic Sans MS" w:hAnsi="Comic Sans MS" w:cs="Comic Sans MS"/>
                <w:b/>
              </w:rPr>
              <w:t>descriptive</w:t>
            </w:r>
            <w:r>
              <w:rPr>
                <w:rFonts w:ascii="Comic Sans MS" w:eastAsia="Comic Sans MS" w:hAnsi="Comic Sans MS" w:cs="Comic Sans MS"/>
              </w:rPr>
              <w:t xml:space="preserve">, includes vivid verbs and uses good sensory images. 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included</w:t>
            </w:r>
            <w:r>
              <w:rPr>
                <w:rFonts w:ascii="Comic Sans MS" w:eastAsia="Comic Sans MS" w:hAnsi="Comic Sans MS" w:cs="Comic Sans MS"/>
                <w:b/>
              </w:rPr>
              <w:t xml:space="preserve"> figurative language</w:t>
            </w:r>
            <w:r>
              <w:rPr>
                <w:rFonts w:ascii="Comic Sans MS" w:eastAsia="Comic Sans MS" w:hAnsi="Comic Sans MS" w:cs="Comic Sans MS"/>
              </w:rPr>
              <w:t xml:space="preserve">.  I have underlined my figurative language. 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used A.R.M.S. to revise my writing.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used C.U.P.S. to edit my writing.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17D2B">
        <w:tc>
          <w:tcPr>
            <w:tcW w:w="5850" w:type="dxa"/>
          </w:tcPr>
          <w:p w:rsidR="00417D2B" w:rsidRDefault="00BD6A4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I used this rubric to grade myself.</w:t>
            </w: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30" w:type="dxa"/>
          </w:tcPr>
          <w:p w:rsidR="00417D2B" w:rsidRDefault="00417D2B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417D2B" w:rsidRDefault="00417D2B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417D2B" w:rsidRDefault="00BD6A4C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Name___________________    My Score 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My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Teacher’s Score_______</w:t>
      </w:r>
    </w:p>
    <w:p w:rsidR="00417D2B" w:rsidRDefault="00417D2B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417D2B" w:rsidRDefault="00BD6A4C">
      <w:pPr>
        <w:spacing w:after="160" w:line="259" w:lineRule="auto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Note:</w:t>
      </w:r>
      <w:r>
        <w:rPr>
          <w:rFonts w:ascii="Comic Sans MS" w:eastAsia="Comic Sans MS" w:hAnsi="Comic Sans MS" w:cs="Comic Sans MS"/>
          <w:sz w:val="24"/>
          <w:szCs w:val="24"/>
        </w:rPr>
        <w:t xml:space="preserve"> Write your name on this rubric and staple it to your paper.</w:t>
      </w:r>
    </w:p>
    <w:sectPr w:rsidR="00417D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2B"/>
    <w:rsid w:val="00417D2B"/>
    <w:rsid w:val="00B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5BB90-9A8F-474F-BD88-CFC1A87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Dillard</dc:creator>
  <cp:lastModifiedBy>Karen Dillard (Kittredge Magnet School)</cp:lastModifiedBy>
  <cp:revision>2</cp:revision>
  <dcterms:created xsi:type="dcterms:W3CDTF">2018-01-16T20:08:00Z</dcterms:created>
  <dcterms:modified xsi:type="dcterms:W3CDTF">2018-01-16T20:08:00Z</dcterms:modified>
</cp:coreProperties>
</file>